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68D0" w14:textId="77777777" w:rsidR="002C6FBB" w:rsidRDefault="002C6FBB" w:rsidP="004568FE">
      <w:pPr>
        <w:pStyle w:val="NoSpacing"/>
        <w:jc w:val="center"/>
        <w:rPr>
          <w:b/>
          <w:sz w:val="36"/>
          <w:szCs w:val="36"/>
          <w:u w:val="single"/>
        </w:rPr>
      </w:pPr>
    </w:p>
    <w:p w14:paraId="5EAEFC68" w14:textId="4F3553ED"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Year </w:t>
      </w:r>
      <w:r w:rsidR="00581C55">
        <w:rPr>
          <w:b/>
          <w:sz w:val="36"/>
          <w:szCs w:val="36"/>
          <w:u w:val="single"/>
        </w:rPr>
        <w:t>5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14:paraId="7A15FE17" w14:textId="5230FD8B" w:rsidR="004568FE" w:rsidRPr="004568FE" w:rsidRDefault="008447B3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Autumn</w:t>
      </w:r>
      <w:r w:rsidR="0064231C">
        <w:rPr>
          <w:b/>
          <w:sz w:val="36"/>
          <w:szCs w:val="36"/>
          <w:u w:val="single"/>
        </w:rPr>
        <w:t xml:space="preserve"> Term </w:t>
      </w:r>
      <w:r w:rsidR="004B4BC3">
        <w:rPr>
          <w:b/>
          <w:sz w:val="36"/>
          <w:szCs w:val="36"/>
          <w:u w:val="single"/>
        </w:rPr>
        <w:t>2</w:t>
      </w:r>
      <w:r w:rsidR="006F5D6E">
        <w:rPr>
          <w:b/>
          <w:sz w:val="36"/>
          <w:szCs w:val="36"/>
          <w:u w:val="single"/>
        </w:rPr>
        <w:t xml:space="preserve"> </w:t>
      </w:r>
    </w:p>
    <w:p w14:paraId="38C1B02B" w14:textId="77777777" w:rsidR="00FB40A1" w:rsidRDefault="00FB40A1" w:rsidP="00FB40A1">
      <w:pPr>
        <w:pStyle w:val="NoSpacing"/>
        <w:rPr>
          <w:sz w:val="30"/>
          <w:szCs w:val="30"/>
        </w:rPr>
      </w:pPr>
    </w:p>
    <w:p w14:paraId="7990262D" w14:textId="2B444356"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 xml:space="preserve">Please use these lists week by week to help your child learn their spellings using </w:t>
      </w:r>
      <w:r w:rsidR="004B4BC3">
        <w:rPr>
          <w:sz w:val="30"/>
          <w:szCs w:val="30"/>
        </w:rPr>
        <w:t xml:space="preserve">the spellings worksheet that has been sent home to help. </w:t>
      </w:r>
    </w:p>
    <w:tbl>
      <w:tblPr>
        <w:tblStyle w:val="TableGrid"/>
        <w:tblpPr w:leftFromText="180" w:rightFromText="180" w:vertAnchor="text" w:horzAnchor="margin" w:tblpY="285"/>
        <w:tblW w:w="15446" w:type="dxa"/>
        <w:tblLook w:val="04A0" w:firstRow="1" w:lastRow="0" w:firstColumn="1" w:lastColumn="0" w:noHBand="0" w:noVBand="1"/>
      </w:tblPr>
      <w:tblGrid>
        <w:gridCol w:w="2354"/>
        <w:gridCol w:w="1829"/>
        <w:gridCol w:w="2265"/>
        <w:gridCol w:w="2265"/>
        <w:gridCol w:w="2236"/>
        <w:gridCol w:w="2371"/>
        <w:gridCol w:w="2126"/>
      </w:tblGrid>
      <w:tr w:rsidR="00581C55" w14:paraId="41E9B6CE" w14:textId="77777777" w:rsidTr="004B4BC3">
        <w:trPr>
          <w:trHeight w:val="446"/>
        </w:trPr>
        <w:tc>
          <w:tcPr>
            <w:tcW w:w="2263" w:type="dxa"/>
            <w:shd w:val="clear" w:color="auto" w:fill="D9D9D9" w:themeFill="background1" w:themeFillShade="D9"/>
          </w:tcPr>
          <w:p w14:paraId="0208E769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AA26736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1</w:t>
            </w:r>
          </w:p>
          <w:p w14:paraId="335E41B6" w14:textId="64907C30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70BF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/10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420BAB59" w14:textId="546CD69C" w:rsidR="004B4BC3" w:rsidRPr="00A15327" w:rsidRDefault="003C57C7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Topic Words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B95311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64B495EE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2</w:t>
            </w:r>
          </w:p>
          <w:p w14:paraId="7EE8B4BB" w14:textId="77777777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 Spellings</w:t>
            </w:r>
          </w:p>
          <w:p w14:paraId="406A720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Year 5 Residential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464CF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13BC27E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14:paraId="34528B93" w14:textId="548DE72D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70BF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/11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5DC16004" w14:textId="7C637C0C" w:rsidR="004B4BC3" w:rsidRPr="00A15327" w:rsidRDefault="00581C55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Suffix</w:t>
            </w:r>
            <w:r w:rsidR="003C57C7">
              <w:rPr>
                <w:b/>
                <w:sz w:val="30"/>
                <w:szCs w:val="30"/>
              </w:rPr>
              <w:t xml:space="preserve"> </w:t>
            </w:r>
            <w:r w:rsidRPr="00581C55">
              <w:rPr>
                <w:b/>
                <w:i/>
                <w:iCs/>
                <w:sz w:val="30"/>
                <w:szCs w:val="30"/>
              </w:rPr>
              <w:t>-able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8D5C95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7025A5E1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14:paraId="6F599C33" w14:textId="3A91B8E3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6570BF">
              <w:rPr>
                <w:b/>
                <w:sz w:val="30"/>
                <w:szCs w:val="30"/>
              </w:rPr>
              <w:t>8</w:t>
            </w:r>
            <w:r>
              <w:rPr>
                <w:b/>
                <w:sz w:val="30"/>
                <w:szCs w:val="30"/>
              </w:rPr>
              <w:t>/11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5BCA4D48" w14:textId="76BFA738" w:rsidR="004B4BC3" w:rsidRPr="00A15327" w:rsidRDefault="00581C55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Tricky Words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03ADA0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5728D799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14:paraId="54E3E7D1" w14:textId="6DE7C59C" w:rsidR="004B4BC3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6570BF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>/11</w:t>
            </w:r>
            <w:r w:rsidRPr="00A15327">
              <w:rPr>
                <w:b/>
                <w:sz w:val="30"/>
                <w:szCs w:val="30"/>
              </w:rPr>
              <w:t>/201</w:t>
            </w:r>
            <w:r w:rsidR="006570BF">
              <w:rPr>
                <w:b/>
                <w:sz w:val="30"/>
                <w:szCs w:val="30"/>
              </w:rPr>
              <w:t>9</w:t>
            </w:r>
          </w:p>
          <w:p w14:paraId="46411198" w14:textId="1B9BDE54" w:rsidR="004B4BC3" w:rsidRPr="00581C55" w:rsidRDefault="003C57C7" w:rsidP="004B4BC3">
            <w:pPr>
              <w:jc w:val="center"/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</w:t>
            </w:r>
            <w:r w:rsidR="00581C55">
              <w:rPr>
                <w:b/>
                <w:sz w:val="30"/>
                <w:szCs w:val="30"/>
              </w:rPr>
              <w:t xml:space="preserve">ilent Letter </w:t>
            </w:r>
            <w:r w:rsidR="00581C55">
              <w:rPr>
                <w:b/>
                <w:i/>
                <w:iCs/>
                <w:sz w:val="30"/>
                <w:szCs w:val="30"/>
              </w:rPr>
              <w:t>-t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4CD7CC" w14:textId="77777777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3FF9650" w14:textId="77777777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14:paraId="11B4D03F" w14:textId="77777777" w:rsidR="004B4BC3" w:rsidRDefault="006570BF" w:rsidP="003B0D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4B4BC3">
              <w:rPr>
                <w:b/>
                <w:sz w:val="30"/>
                <w:szCs w:val="30"/>
              </w:rPr>
              <w:t>/12</w:t>
            </w:r>
            <w:r w:rsidR="004B4BC3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15415A6B" w14:textId="77777777" w:rsidR="003B0D77" w:rsidRDefault="003B0D77" w:rsidP="003B0D7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Tricky Words</w:t>
            </w:r>
          </w:p>
          <w:p w14:paraId="7CC6B440" w14:textId="45C17907" w:rsidR="003B0D77" w:rsidRPr="003B0D77" w:rsidRDefault="003B0D77" w:rsidP="003B0D77">
            <w:pPr>
              <w:jc w:val="center"/>
              <w:rPr>
                <w:b/>
                <w:i/>
                <w:iCs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Vowel Sound </w:t>
            </w:r>
            <w:r>
              <w:rPr>
                <w:b/>
                <w:i/>
                <w:iCs/>
                <w:sz w:val="30"/>
                <w:szCs w:val="30"/>
              </w:rPr>
              <w:t>-y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6825AD" w14:textId="77777777" w:rsidR="004B4BC3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  <w:p w14:paraId="217A531D" w14:textId="697A5E62" w:rsidR="004B4BC3" w:rsidRPr="00A15327" w:rsidRDefault="004B4BC3" w:rsidP="004B4BC3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</w:t>
            </w:r>
            <w:r>
              <w:rPr>
                <w:b/>
                <w:sz w:val="30"/>
                <w:szCs w:val="30"/>
              </w:rPr>
              <w:t>7</w:t>
            </w:r>
          </w:p>
          <w:p w14:paraId="6CD33D46" w14:textId="4F632621" w:rsidR="004B4BC3" w:rsidRDefault="006570BF" w:rsidP="004B4B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4B4BC3">
              <w:rPr>
                <w:b/>
                <w:sz w:val="30"/>
                <w:szCs w:val="30"/>
              </w:rPr>
              <w:t>/12</w:t>
            </w:r>
            <w:r w:rsidR="004B4BC3" w:rsidRPr="00A15327">
              <w:rPr>
                <w:b/>
                <w:sz w:val="30"/>
                <w:szCs w:val="30"/>
              </w:rPr>
              <w:t>/201</w:t>
            </w:r>
            <w:r>
              <w:rPr>
                <w:b/>
                <w:sz w:val="30"/>
                <w:szCs w:val="30"/>
              </w:rPr>
              <w:t>9</w:t>
            </w:r>
          </w:p>
          <w:p w14:paraId="6BA9ED9D" w14:textId="1C0A5F91" w:rsidR="003C57C7" w:rsidRDefault="003C57C7" w:rsidP="003C57C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Year </w:t>
            </w:r>
            <w:r w:rsidR="003B0D77">
              <w:rPr>
                <w:b/>
                <w:sz w:val="30"/>
                <w:szCs w:val="30"/>
              </w:rPr>
              <w:t>5</w:t>
            </w:r>
            <w:r>
              <w:rPr>
                <w:b/>
                <w:sz w:val="30"/>
                <w:szCs w:val="30"/>
              </w:rPr>
              <w:t xml:space="preserve"> Spellings</w:t>
            </w:r>
          </w:p>
          <w:p w14:paraId="6DFDEFE9" w14:textId="0892328D" w:rsidR="004B4BC3" w:rsidRPr="00A15327" w:rsidRDefault="004B4BC3" w:rsidP="004B4BC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81C55" w14:paraId="10E8B64B" w14:textId="77777777" w:rsidTr="004B4BC3">
        <w:trPr>
          <w:trHeight w:val="4766"/>
        </w:trPr>
        <w:tc>
          <w:tcPr>
            <w:tcW w:w="2263" w:type="dxa"/>
          </w:tcPr>
          <w:p w14:paraId="6F98961F" w14:textId="48FFCD51" w:rsidR="003C57C7" w:rsidRPr="003C57C7" w:rsidRDefault="008209EE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>
              <w:rPr>
                <w:rFonts w:ascii="Comic Sans MS" w:hAnsi="Comic Sans MS"/>
                <w:sz w:val="32"/>
                <w:szCs w:val="30"/>
              </w:rPr>
              <w:t>technology</w:t>
            </w:r>
          </w:p>
          <w:p w14:paraId="60342F9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century</w:t>
            </w:r>
          </w:p>
          <w:p w14:paraId="4D128CDF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decade</w:t>
            </w:r>
          </w:p>
          <w:p w14:paraId="5BB318C2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entertainment</w:t>
            </w:r>
          </w:p>
          <w:p w14:paraId="00C9AAD7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holiday</w:t>
            </w:r>
          </w:p>
          <w:p w14:paraId="53AB9DD8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broadcast</w:t>
            </w:r>
          </w:p>
          <w:p w14:paraId="79D359F5" w14:textId="77777777" w:rsidR="003C57C7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>radio</w:t>
            </w:r>
          </w:p>
          <w:p w14:paraId="3E16CBBC" w14:textId="3C2F064A" w:rsidR="00391ABC" w:rsidRPr="003C57C7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  <w:r w:rsidRPr="003C57C7">
              <w:rPr>
                <w:rFonts w:ascii="Comic Sans MS" w:hAnsi="Comic Sans MS"/>
                <w:sz w:val="32"/>
                <w:szCs w:val="30"/>
              </w:rPr>
              <w:t xml:space="preserve">television </w:t>
            </w:r>
          </w:p>
        </w:tc>
        <w:tc>
          <w:tcPr>
            <w:tcW w:w="1843" w:type="dxa"/>
          </w:tcPr>
          <w:p w14:paraId="0B92CF68" w14:textId="77777777" w:rsidR="004B4BC3" w:rsidRPr="003C57C7" w:rsidRDefault="004B4BC3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40"/>
                <w:szCs w:val="30"/>
              </w:rPr>
            </w:pPr>
          </w:p>
        </w:tc>
        <w:tc>
          <w:tcPr>
            <w:tcW w:w="2268" w:type="dxa"/>
          </w:tcPr>
          <w:p w14:paraId="574FB4FF" w14:textId="32585565" w:rsidR="003C57C7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understandable</w:t>
            </w:r>
          </w:p>
          <w:p w14:paraId="0B42C99D" w14:textId="77777777" w:rsidR="005209E6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breakable</w:t>
            </w:r>
            <w:r w:rsidR="003C57C7" w:rsidRPr="00581C5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02B6559" w14:textId="77777777" w:rsidR="00581C55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suitable</w:t>
            </w:r>
          </w:p>
          <w:p w14:paraId="034C944F" w14:textId="77777777" w:rsidR="00581C55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enjoyable</w:t>
            </w:r>
          </w:p>
          <w:p w14:paraId="04FED974" w14:textId="77777777" w:rsidR="00581C55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adorable</w:t>
            </w:r>
          </w:p>
          <w:p w14:paraId="02D8BF76" w14:textId="77777777" w:rsidR="00581C55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reliable</w:t>
            </w:r>
          </w:p>
          <w:p w14:paraId="388DF849" w14:textId="77777777" w:rsidR="00581C55" w:rsidRP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enviable</w:t>
            </w:r>
          </w:p>
          <w:p w14:paraId="79002606" w14:textId="005668D9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81C55">
              <w:rPr>
                <w:rFonts w:ascii="Comic Sans MS" w:hAnsi="Comic Sans MS"/>
                <w:sz w:val="28"/>
                <w:szCs w:val="28"/>
              </w:rPr>
              <w:t>miserable</w:t>
            </w:r>
          </w:p>
          <w:p w14:paraId="0E00F7C5" w14:textId="12735140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reasonable</w:t>
            </w:r>
          </w:p>
          <w:p w14:paraId="5B96017B" w14:textId="2EAB1B2B" w:rsidR="00581C55" w:rsidRPr="00581C55" w:rsidRDefault="00581C55" w:rsidP="00581C55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comfortable</w:t>
            </w:r>
          </w:p>
        </w:tc>
        <w:tc>
          <w:tcPr>
            <w:tcW w:w="2268" w:type="dxa"/>
          </w:tcPr>
          <w:p w14:paraId="0CE70269" w14:textId="6D9E672E" w:rsidR="006603A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accompany</w:t>
            </w:r>
          </w:p>
          <w:p w14:paraId="26AB88D7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according</w:t>
            </w:r>
          </w:p>
          <w:p w14:paraId="3975B3DB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appreciate</w:t>
            </w:r>
          </w:p>
          <w:p w14:paraId="36F171B5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attached</w:t>
            </w:r>
          </w:p>
          <w:p w14:paraId="6660A24D" w14:textId="29D13F20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accommodate</w:t>
            </w:r>
          </w:p>
          <w:p w14:paraId="67DD4F35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aggressive</w:t>
            </w:r>
          </w:p>
          <w:p w14:paraId="0BC16761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embarrass</w:t>
            </w:r>
          </w:p>
          <w:p w14:paraId="6EDF588E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success</w:t>
            </w:r>
          </w:p>
          <w:p w14:paraId="5F062303" w14:textId="77777777" w:rsidR="00581C55" w:rsidRDefault="00581C55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tomorrow</w:t>
            </w:r>
          </w:p>
          <w:p w14:paraId="7326F80B" w14:textId="2A38212A" w:rsidR="0066699A" w:rsidRPr="003C57C7" w:rsidRDefault="0066699A" w:rsidP="003C57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mic Sans MS" w:hAnsi="Comic Sans MS" w:cs="BPreplay"/>
                <w:sz w:val="32"/>
                <w:szCs w:val="32"/>
              </w:rPr>
            </w:pPr>
            <w:r>
              <w:rPr>
                <w:rFonts w:ascii="Comic Sans MS" w:hAnsi="Comic Sans MS" w:cs="BPreplay"/>
                <w:sz w:val="32"/>
                <w:szCs w:val="32"/>
              </w:rPr>
              <w:t>occurrence</w:t>
            </w:r>
          </w:p>
        </w:tc>
        <w:tc>
          <w:tcPr>
            <w:tcW w:w="2268" w:type="dxa"/>
          </w:tcPr>
          <w:p w14:paraId="485C3BA0" w14:textId="06E21AC3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fasten</w:t>
            </w:r>
          </w:p>
          <w:p w14:paraId="5C02D3C9" w14:textId="77777777" w:rsidR="004B4BC3" w:rsidRDefault="003C57C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C57C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81C55">
              <w:rPr>
                <w:rFonts w:ascii="Comic Sans MS" w:hAnsi="Comic Sans MS"/>
                <w:sz w:val="32"/>
                <w:szCs w:val="32"/>
              </w:rPr>
              <w:t>listen</w:t>
            </w:r>
          </w:p>
          <w:p w14:paraId="078317E1" w14:textId="77777777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glisten</w:t>
            </w:r>
          </w:p>
          <w:p w14:paraId="0B3E618B" w14:textId="77777777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soften</w:t>
            </w:r>
          </w:p>
          <w:p w14:paraId="2C62F552" w14:textId="77777777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castle</w:t>
            </w:r>
          </w:p>
          <w:p w14:paraId="517D4D43" w14:textId="77777777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rustle</w:t>
            </w:r>
          </w:p>
          <w:p w14:paraId="6763C305" w14:textId="5913FF4C" w:rsidR="00581C55" w:rsidRDefault="00581C55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hustle</w:t>
            </w:r>
          </w:p>
          <w:p w14:paraId="6F35ED09" w14:textId="16E4FBD2" w:rsidR="0066699A" w:rsidRDefault="0066699A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bustle</w:t>
            </w:r>
          </w:p>
          <w:p w14:paraId="757681E2" w14:textId="77777777" w:rsidR="00581C55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jostle</w:t>
            </w:r>
          </w:p>
          <w:p w14:paraId="746A8186" w14:textId="699D5BF6" w:rsidR="0066699A" w:rsidRPr="003C57C7" w:rsidRDefault="003B0D77" w:rsidP="0066699A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whistle</w:t>
            </w:r>
          </w:p>
        </w:tc>
        <w:tc>
          <w:tcPr>
            <w:tcW w:w="2410" w:type="dxa"/>
          </w:tcPr>
          <w:p w14:paraId="308C68B9" w14:textId="44295846" w:rsidR="00156F33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rhyme</w:t>
            </w:r>
          </w:p>
          <w:p w14:paraId="04D2CA4A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rhythm </w:t>
            </w:r>
          </w:p>
          <w:p w14:paraId="007B41E0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symbol</w:t>
            </w:r>
          </w:p>
          <w:p w14:paraId="43AA10C0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system</w:t>
            </w:r>
          </w:p>
          <w:p w14:paraId="598749A4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forty</w:t>
            </w:r>
          </w:p>
          <w:p w14:paraId="28559397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curiosity</w:t>
            </w:r>
          </w:p>
          <w:p w14:paraId="4CCEE1E6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gym</w:t>
            </w:r>
          </w:p>
          <w:p w14:paraId="5D8D4DE0" w14:textId="01439A82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physical</w:t>
            </w:r>
          </w:p>
          <w:p w14:paraId="1A0F7EB8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country</w:t>
            </w:r>
          </w:p>
          <w:p w14:paraId="05EAC323" w14:textId="47F6B860" w:rsidR="0066699A" w:rsidRPr="003C57C7" w:rsidRDefault="0066699A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dictionary</w:t>
            </w:r>
          </w:p>
        </w:tc>
        <w:tc>
          <w:tcPr>
            <w:tcW w:w="2126" w:type="dxa"/>
          </w:tcPr>
          <w:p w14:paraId="767D7354" w14:textId="23D5B064" w:rsidR="006603A5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occupy</w:t>
            </w:r>
          </w:p>
          <w:p w14:paraId="53D96E75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yacht</w:t>
            </w:r>
          </w:p>
          <w:p w14:paraId="765B4A50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guarantee</w:t>
            </w:r>
          </w:p>
          <w:p w14:paraId="04C0AB88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frequently</w:t>
            </w:r>
          </w:p>
          <w:p w14:paraId="5E0CDB44" w14:textId="1A920659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community</w:t>
            </w:r>
          </w:p>
          <w:p w14:paraId="17D2DCC8" w14:textId="77777777" w:rsidR="003B0D77" w:rsidRDefault="003B0D77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opportunity</w:t>
            </w:r>
          </w:p>
          <w:p w14:paraId="6EFCCB3F" w14:textId="77777777" w:rsidR="003B0D77" w:rsidRDefault="0066699A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restaurant</w:t>
            </w:r>
          </w:p>
          <w:p w14:paraId="7E5E9083" w14:textId="77777777" w:rsidR="0066699A" w:rsidRDefault="0066699A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communicate</w:t>
            </w:r>
          </w:p>
          <w:p w14:paraId="3A6E7C5D" w14:textId="77777777" w:rsidR="0066699A" w:rsidRDefault="0066699A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criticise</w:t>
            </w:r>
          </w:p>
          <w:p w14:paraId="1A4CD734" w14:textId="2DB10958" w:rsidR="0066699A" w:rsidRPr="003C57C7" w:rsidRDefault="0066699A" w:rsidP="003C57C7">
            <w:pPr>
              <w:pStyle w:val="NoSpacing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immediately</w:t>
            </w:r>
          </w:p>
        </w:tc>
      </w:tr>
    </w:tbl>
    <w:p w14:paraId="4F9232C7" w14:textId="77777777" w:rsidR="00F80D22" w:rsidRPr="00F80D22" w:rsidRDefault="00F80D22">
      <w:pPr>
        <w:rPr>
          <w:sz w:val="30"/>
          <w:szCs w:val="30"/>
        </w:rPr>
      </w:pPr>
    </w:p>
    <w:sectPr w:rsidR="00F80D22" w:rsidRPr="00F80D22" w:rsidSect="004B4BC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E"/>
    <w:rsid w:val="00017574"/>
    <w:rsid w:val="00045206"/>
    <w:rsid w:val="00101FA7"/>
    <w:rsid w:val="00156F33"/>
    <w:rsid w:val="001A28DF"/>
    <w:rsid w:val="002442FD"/>
    <w:rsid w:val="00264091"/>
    <w:rsid w:val="002C6FBB"/>
    <w:rsid w:val="002C75D9"/>
    <w:rsid w:val="00305D46"/>
    <w:rsid w:val="00330FAE"/>
    <w:rsid w:val="00391ABC"/>
    <w:rsid w:val="0039659F"/>
    <w:rsid w:val="003B0D77"/>
    <w:rsid w:val="003C57C7"/>
    <w:rsid w:val="004568FE"/>
    <w:rsid w:val="004B4BC3"/>
    <w:rsid w:val="005209E6"/>
    <w:rsid w:val="0053053B"/>
    <w:rsid w:val="0054736D"/>
    <w:rsid w:val="00581C55"/>
    <w:rsid w:val="005C68D0"/>
    <w:rsid w:val="0064231C"/>
    <w:rsid w:val="006570BF"/>
    <w:rsid w:val="00657B04"/>
    <w:rsid w:val="006603A5"/>
    <w:rsid w:val="006617B6"/>
    <w:rsid w:val="0066699A"/>
    <w:rsid w:val="006F1DEB"/>
    <w:rsid w:val="006F5D6E"/>
    <w:rsid w:val="00760F97"/>
    <w:rsid w:val="007636AD"/>
    <w:rsid w:val="00794791"/>
    <w:rsid w:val="007E422C"/>
    <w:rsid w:val="008209EE"/>
    <w:rsid w:val="008447B3"/>
    <w:rsid w:val="00912000"/>
    <w:rsid w:val="00A15327"/>
    <w:rsid w:val="00A677D3"/>
    <w:rsid w:val="00A96948"/>
    <w:rsid w:val="00B143C1"/>
    <w:rsid w:val="00B56B96"/>
    <w:rsid w:val="00BC0719"/>
    <w:rsid w:val="00C13C4B"/>
    <w:rsid w:val="00D027B6"/>
    <w:rsid w:val="00DA338B"/>
    <w:rsid w:val="00DB3797"/>
    <w:rsid w:val="00DF4FEA"/>
    <w:rsid w:val="00E15571"/>
    <w:rsid w:val="00F80D22"/>
    <w:rsid w:val="00F82966"/>
    <w:rsid w:val="00F94904"/>
    <w:rsid w:val="00F95AC2"/>
    <w:rsid w:val="00FB40A1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585A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2</cp:revision>
  <cp:lastPrinted>2018-10-18T10:00:00Z</cp:lastPrinted>
  <dcterms:created xsi:type="dcterms:W3CDTF">2019-10-25T10:49:00Z</dcterms:created>
  <dcterms:modified xsi:type="dcterms:W3CDTF">2019-10-25T10:49:00Z</dcterms:modified>
</cp:coreProperties>
</file>